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E36BC" w14:textId="77777777" w:rsidR="00CA18DC" w:rsidRDefault="00CA18DC">
      <w:pPr>
        <w:pStyle w:val="ListParagraph"/>
        <w:ind w:left="0"/>
        <w:rPr>
          <w:u w:val="single"/>
        </w:rPr>
      </w:pPr>
    </w:p>
    <w:p w14:paraId="2EF9628E" w14:textId="0D168818" w:rsidR="00573F29" w:rsidRPr="007F3902" w:rsidRDefault="00573F29">
      <w:pPr>
        <w:pStyle w:val="ListParagraph"/>
        <w:ind w:left="0"/>
        <w:rPr>
          <w:rFonts w:ascii="Times New Roman" w:hAnsi="Times New Roman" w:cs="Times New Roman"/>
        </w:rPr>
      </w:pPr>
      <w:r w:rsidRPr="007F3902">
        <w:rPr>
          <w:rFonts w:ascii="Times New Roman" w:hAnsi="Times New Roman" w:cs="Times New Roman"/>
        </w:rPr>
        <w:t>October 17, 2019</w:t>
      </w:r>
    </w:p>
    <w:p w14:paraId="346FB2D9" w14:textId="3C2CF62A" w:rsidR="00573F29" w:rsidRPr="007F3902" w:rsidRDefault="00573F29">
      <w:pPr>
        <w:pStyle w:val="ListParagraph"/>
        <w:ind w:left="0"/>
        <w:rPr>
          <w:rFonts w:ascii="Times New Roman" w:hAnsi="Times New Roman" w:cs="Times New Roman"/>
        </w:rPr>
      </w:pPr>
    </w:p>
    <w:p w14:paraId="21E7D4EC" w14:textId="77777777" w:rsidR="00573F29" w:rsidRPr="007F3902" w:rsidRDefault="00573F29">
      <w:pPr>
        <w:pStyle w:val="ListParagraph"/>
        <w:ind w:left="0"/>
        <w:rPr>
          <w:rFonts w:ascii="Times New Roman" w:hAnsi="Times New Roman" w:cs="Times New Roman"/>
        </w:rPr>
      </w:pPr>
    </w:p>
    <w:p w14:paraId="634E1129" w14:textId="6027DEFF" w:rsidR="00573F29" w:rsidRPr="007F3902" w:rsidRDefault="00573F29" w:rsidP="00573F29">
      <w:pPr>
        <w:ind w:right="-1440"/>
        <w:outlineLvl w:val="0"/>
        <w:rPr>
          <w:rFonts w:eastAsia="Times New Roman"/>
          <w:bCs/>
          <w:color w:val="000000"/>
          <w:sz w:val="28"/>
          <w:szCs w:val="28"/>
        </w:rPr>
      </w:pPr>
      <w:r w:rsidRPr="007F3902">
        <w:t xml:space="preserve">Dear Churches of </w:t>
      </w:r>
      <w:r w:rsidRPr="007F3902">
        <w:rPr>
          <w:rFonts w:eastAsia="Times New Roman"/>
          <w:bCs/>
          <w:color w:val="000000"/>
        </w:rPr>
        <w:t>West Bay Region, San Francisco Presbytery,</w:t>
      </w:r>
      <w:r w:rsidRPr="007F3902">
        <w:rPr>
          <w:rFonts w:eastAsia="Times New Roman"/>
          <w:bCs/>
          <w:color w:val="000000"/>
          <w:sz w:val="28"/>
          <w:szCs w:val="28"/>
        </w:rPr>
        <w:t xml:space="preserve"> </w:t>
      </w:r>
    </w:p>
    <w:p w14:paraId="621044FB" w14:textId="77777777" w:rsidR="00CA18DC" w:rsidRPr="007F3902" w:rsidRDefault="00CA18DC">
      <w:pPr>
        <w:pStyle w:val="ListParagraph"/>
        <w:ind w:left="0"/>
        <w:rPr>
          <w:rFonts w:ascii="Times New Roman" w:hAnsi="Times New Roman" w:cs="Times New Roman"/>
          <w:i/>
          <w:iCs/>
        </w:rPr>
      </w:pPr>
    </w:p>
    <w:p w14:paraId="2533360A" w14:textId="3F876997" w:rsidR="00CA18DC" w:rsidRPr="007F3902" w:rsidRDefault="00793337" w:rsidP="00F95E63">
      <w:pPr>
        <w:pStyle w:val="Body"/>
        <w:rPr>
          <w:rFonts w:ascii="Times New Roman" w:hAnsi="Times New Roman" w:cs="Times New Roman"/>
          <w:b/>
          <w:bCs/>
        </w:rPr>
      </w:pPr>
      <w:r w:rsidRPr="007F3902">
        <w:rPr>
          <w:rFonts w:ascii="Times New Roman" w:hAnsi="Times New Roman" w:cs="Times New Roman"/>
        </w:rPr>
        <w:t xml:space="preserve">The Presbytery of San Francisco has made </w:t>
      </w:r>
      <w:r w:rsidRPr="007F3902">
        <w:rPr>
          <w:rFonts w:ascii="Times New Roman" w:hAnsi="Times New Roman" w:cs="Times New Roman"/>
          <w:b/>
          <w:bCs/>
        </w:rPr>
        <w:t>$1,000,000</w:t>
      </w:r>
      <w:r w:rsidRPr="007F3902">
        <w:rPr>
          <w:rFonts w:ascii="Times New Roman" w:hAnsi="Times New Roman" w:cs="Times New Roman"/>
        </w:rPr>
        <w:t>, available to Presbyterian churches in the West Bay Region for doing and expanding mission ministry, working for justice and sharing hope and love with those outside the church walls</w:t>
      </w:r>
      <w:r w:rsidR="00573F29" w:rsidRPr="007F3902">
        <w:rPr>
          <w:rFonts w:ascii="Times New Roman" w:hAnsi="Times New Roman" w:cs="Times New Roman"/>
        </w:rPr>
        <w:t xml:space="preserve">. </w:t>
      </w:r>
    </w:p>
    <w:p w14:paraId="38F764E1" w14:textId="77777777" w:rsidR="00573F29" w:rsidRPr="007F3902" w:rsidRDefault="00573F29">
      <w:pPr>
        <w:pStyle w:val="Body"/>
        <w:ind w:firstLine="720"/>
        <w:rPr>
          <w:rFonts w:ascii="Times New Roman" w:hAnsi="Times New Roman" w:cs="Times New Roman"/>
          <w:b/>
          <w:bCs/>
        </w:rPr>
      </w:pPr>
    </w:p>
    <w:p w14:paraId="38ACE3D7" w14:textId="05E5CAFB" w:rsidR="00CA18DC" w:rsidRPr="007F3902" w:rsidRDefault="00793337" w:rsidP="00F95E63">
      <w:pPr>
        <w:pStyle w:val="Body"/>
        <w:rPr>
          <w:rFonts w:ascii="Times New Roman" w:hAnsi="Times New Roman" w:cs="Times New Roman"/>
        </w:rPr>
      </w:pPr>
      <w:r w:rsidRPr="007F3902">
        <w:rPr>
          <w:rFonts w:ascii="Times New Roman" w:hAnsi="Times New Roman" w:cs="Times New Roman"/>
          <w:b/>
          <w:bCs/>
        </w:rPr>
        <w:t xml:space="preserve">Fund Your Vision </w:t>
      </w:r>
      <w:r w:rsidRPr="007F3902">
        <w:rPr>
          <w:rFonts w:ascii="Times New Roman" w:hAnsi="Times New Roman" w:cs="Times New Roman"/>
        </w:rPr>
        <w:t xml:space="preserve">has been established to turn vision into reality for those who seek to share and spread </w:t>
      </w:r>
      <w:r w:rsidRPr="007F3902">
        <w:rPr>
          <w:rFonts w:ascii="Times New Roman" w:hAnsi="Times New Roman" w:cs="Times New Roman"/>
          <w:b/>
          <w:bCs/>
        </w:rPr>
        <w:t xml:space="preserve">The Good News </w:t>
      </w:r>
      <w:r w:rsidRPr="007F3902">
        <w:rPr>
          <w:rFonts w:ascii="Times New Roman" w:hAnsi="Times New Roman" w:cs="Times New Roman"/>
        </w:rPr>
        <w:t xml:space="preserve">in the areas of Housing/Shelter/Homelessness; </w:t>
      </w:r>
      <w:r w:rsidRPr="007F3902">
        <w:rPr>
          <w:rFonts w:ascii="Times New Roman" w:hAnsi="Times New Roman" w:cs="Times New Roman"/>
          <w:lang w:val="fr-FR"/>
        </w:rPr>
        <w:t xml:space="preserve">Micro </w:t>
      </w:r>
      <w:proofErr w:type="spellStart"/>
      <w:r w:rsidRPr="007F3902">
        <w:rPr>
          <w:rFonts w:ascii="Times New Roman" w:hAnsi="Times New Roman" w:cs="Times New Roman"/>
          <w:lang w:val="fr-FR"/>
        </w:rPr>
        <w:t>Loans</w:t>
      </w:r>
      <w:proofErr w:type="spellEnd"/>
      <w:r w:rsidRPr="007F3902">
        <w:rPr>
          <w:rFonts w:ascii="Times New Roman" w:hAnsi="Times New Roman" w:cs="Times New Roman"/>
          <w:lang w:val="fr-FR"/>
        </w:rPr>
        <w:t>/Grants</w:t>
      </w:r>
      <w:r w:rsidRPr="007F3902">
        <w:rPr>
          <w:rFonts w:ascii="Times New Roman" w:hAnsi="Times New Roman" w:cs="Times New Roman"/>
        </w:rPr>
        <w:t xml:space="preserve">; Food Insecurity; Immigration and Refugees; and Youth and College Ministry. </w:t>
      </w:r>
    </w:p>
    <w:p w14:paraId="5BA8BE59" w14:textId="77777777" w:rsidR="00573F29" w:rsidRPr="007F3902" w:rsidRDefault="00573F29">
      <w:pPr>
        <w:pStyle w:val="Body"/>
        <w:ind w:firstLine="720"/>
        <w:rPr>
          <w:rFonts w:ascii="Times New Roman" w:hAnsi="Times New Roman" w:cs="Times New Roman"/>
        </w:rPr>
      </w:pPr>
    </w:p>
    <w:p w14:paraId="2C8DD087" w14:textId="2E7FACFD" w:rsidR="00CA18DC" w:rsidRPr="007F3902" w:rsidRDefault="00793337" w:rsidP="00F95E63">
      <w:pPr>
        <w:pStyle w:val="Body"/>
        <w:rPr>
          <w:rFonts w:ascii="Times New Roman" w:hAnsi="Times New Roman" w:cs="Times New Roman"/>
        </w:rPr>
      </w:pPr>
      <w:r w:rsidRPr="007F3902">
        <w:rPr>
          <w:rFonts w:ascii="Times New Roman" w:hAnsi="Times New Roman" w:cs="Times New Roman"/>
        </w:rPr>
        <w:t xml:space="preserve">Churches are invited to submit grant proposals which will be evaluated on a first come, first served basis, according to the strength of their adherence to criteria listed </w:t>
      </w:r>
      <w:r w:rsidR="007F3902" w:rsidRPr="007F3902">
        <w:rPr>
          <w:rFonts w:ascii="Times New Roman" w:hAnsi="Times New Roman" w:cs="Times New Roman"/>
        </w:rPr>
        <w:t xml:space="preserve">in the guidelines, </w:t>
      </w:r>
      <w:r w:rsidRPr="007F3902">
        <w:rPr>
          <w:rFonts w:ascii="Times New Roman" w:hAnsi="Times New Roman" w:cs="Times New Roman"/>
        </w:rPr>
        <w:t xml:space="preserve">as well as the dollar amount of their budget. </w:t>
      </w:r>
      <w:r w:rsidR="00F95E63" w:rsidRPr="007F3902">
        <w:rPr>
          <w:rFonts w:ascii="Times New Roman" w:hAnsi="Times New Roman" w:cs="Times New Roman"/>
        </w:rPr>
        <w:t xml:space="preserve"> </w:t>
      </w:r>
      <w:r w:rsidRPr="007F3902">
        <w:rPr>
          <w:rFonts w:ascii="Times New Roman" w:hAnsi="Times New Roman" w:cs="Times New Roman"/>
        </w:rPr>
        <w:t xml:space="preserve">All proposals must be </w:t>
      </w:r>
      <w:r w:rsidR="007F3902" w:rsidRPr="007F3902">
        <w:rPr>
          <w:rFonts w:ascii="Times New Roman" w:hAnsi="Times New Roman" w:cs="Times New Roman"/>
        </w:rPr>
        <w:t xml:space="preserve">endorsed by </w:t>
      </w:r>
      <w:r w:rsidRPr="007F3902">
        <w:rPr>
          <w:rFonts w:ascii="Times New Roman" w:hAnsi="Times New Roman" w:cs="Times New Roman"/>
        </w:rPr>
        <w:t xml:space="preserve">Session. Proposals from individuals and non-profit groups will also be accepted, but must be endorsed by the Session of a West Bay Region congregation. </w:t>
      </w:r>
    </w:p>
    <w:p w14:paraId="6096471A" w14:textId="77777777" w:rsidR="00573F29" w:rsidRPr="007F3902" w:rsidRDefault="00573F29">
      <w:pPr>
        <w:pStyle w:val="Body"/>
        <w:ind w:firstLine="720"/>
        <w:rPr>
          <w:rFonts w:ascii="Times New Roman" w:hAnsi="Times New Roman" w:cs="Times New Roman"/>
        </w:rPr>
      </w:pPr>
    </w:p>
    <w:p w14:paraId="381F9CCF" w14:textId="2100FF14" w:rsidR="00CA18DC" w:rsidRPr="007F3902" w:rsidRDefault="00793337" w:rsidP="00F95E63">
      <w:pPr>
        <w:pStyle w:val="Body"/>
        <w:rPr>
          <w:rFonts w:ascii="Times New Roman" w:hAnsi="Times New Roman" w:cs="Times New Roman"/>
        </w:rPr>
      </w:pPr>
      <w:r w:rsidRPr="007F3902">
        <w:rPr>
          <w:rFonts w:ascii="Times New Roman" w:hAnsi="Times New Roman" w:cs="Times New Roman"/>
        </w:rPr>
        <w:t xml:space="preserve">Three rounds of fifteen proposals will be recommended for consideration each year until </w:t>
      </w:r>
      <w:r w:rsidRPr="007F3902">
        <w:rPr>
          <w:rFonts w:ascii="Times New Roman" w:hAnsi="Times New Roman" w:cs="Times New Roman"/>
          <w:b/>
          <w:bCs/>
        </w:rPr>
        <w:t xml:space="preserve">Fund Your Vision </w:t>
      </w:r>
      <w:r w:rsidRPr="007F3902">
        <w:rPr>
          <w:rFonts w:ascii="Times New Roman" w:hAnsi="Times New Roman" w:cs="Times New Roman"/>
        </w:rPr>
        <w:t xml:space="preserve">has been depleted. Each congregation may submit only one proposal per round. </w:t>
      </w:r>
      <w:r w:rsidR="00F95E63" w:rsidRPr="007F3902">
        <w:rPr>
          <w:rFonts w:ascii="Times New Roman" w:hAnsi="Times New Roman" w:cs="Times New Roman"/>
        </w:rPr>
        <w:t>A</w:t>
      </w:r>
      <w:r w:rsidRPr="007F3902">
        <w:rPr>
          <w:rFonts w:ascii="Times New Roman" w:hAnsi="Times New Roman" w:cs="Times New Roman"/>
        </w:rPr>
        <w:t xml:space="preserve">pplication due date for the first round is </w:t>
      </w:r>
      <w:r w:rsidRPr="007F3902">
        <w:rPr>
          <w:rFonts w:ascii="Times New Roman" w:hAnsi="Times New Roman" w:cs="Times New Roman"/>
          <w:b/>
          <w:bCs/>
        </w:rPr>
        <w:t>January 15, 2020</w:t>
      </w:r>
      <w:r w:rsidRPr="007F3902">
        <w:rPr>
          <w:rFonts w:ascii="Times New Roman" w:hAnsi="Times New Roman" w:cs="Times New Roman"/>
        </w:rPr>
        <w:t xml:space="preserve">. </w:t>
      </w:r>
      <w:r w:rsidR="00F95E63" w:rsidRPr="007F3902">
        <w:rPr>
          <w:rFonts w:ascii="Times New Roman" w:hAnsi="Times New Roman" w:cs="Times New Roman"/>
        </w:rPr>
        <w:t xml:space="preserve">  </w:t>
      </w:r>
      <w:r w:rsidRPr="007F3902">
        <w:rPr>
          <w:rFonts w:ascii="Times New Roman" w:hAnsi="Times New Roman" w:cs="Times New Roman"/>
        </w:rPr>
        <w:t xml:space="preserve">The West Bay Region will meet three times per year to vote to approve, reject or revise each of the fifteen proposals. Each congregation will be afforded one vote, regardless of how many congregation members attend the meeting.  Voting on the first round applications will take place on </w:t>
      </w:r>
      <w:r w:rsidRPr="007F3902">
        <w:rPr>
          <w:rFonts w:ascii="Times New Roman" w:hAnsi="Times New Roman" w:cs="Times New Roman"/>
          <w:b/>
          <w:bCs/>
        </w:rPr>
        <w:t>March 14, 2020</w:t>
      </w:r>
      <w:r w:rsidRPr="007F3902">
        <w:rPr>
          <w:rFonts w:ascii="Times New Roman" w:hAnsi="Times New Roman" w:cs="Times New Roman"/>
        </w:rPr>
        <w:t xml:space="preserve"> at the West Bay Region meeting at 10am, location to be announced.  Summaries and the full </w:t>
      </w:r>
      <w:r w:rsidR="00F95E63" w:rsidRPr="007F3902">
        <w:rPr>
          <w:rFonts w:ascii="Times New Roman" w:hAnsi="Times New Roman" w:cs="Times New Roman"/>
        </w:rPr>
        <w:t xml:space="preserve">proposals </w:t>
      </w:r>
      <w:r w:rsidRPr="007F3902">
        <w:rPr>
          <w:rFonts w:ascii="Times New Roman" w:hAnsi="Times New Roman" w:cs="Times New Roman"/>
        </w:rPr>
        <w:t>will be made available to all members of the Western Region ahead of the vote.</w:t>
      </w:r>
    </w:p>
    <w:p w14:paraId="1220932C" w14:textId="77777777" w:rsidR="00F95E63" w:rsidRPr="007F3902" w:rsidRDefault="00F95E63">
      <w:pPr>
        <w:pStyle w:val="Body"/>
        <w:ind w:firstLine="720"/>
        <w:rPr>
          <w:rFonts w:ascii="Times New Roman" w:hAnsi="Times New Roman" w:cs="Times New Roman"/>
        </w:rPr>
      </w:pPr>
    </w:p>
    <w:p w14:paraId="5C263E27" w14:textId="77777777" w:rsidR="00F95E63" w:rsidRPr="007F3902" w:rsidRDefault="00793337" w:rsidP="00573F29">
      <w:pPr>
        <w:ind w:right="-1440"/>
        <w:outlineLvl w:val="0"/>
      </w:pPr>
      <w:r w:rsidRPr="007F3902">
        <w:t xml:space="preserve">Please publicize this wonderful opportunity and distribute the attached </w:t>
      </w:r>
      <w:r w:rsidRPr="007F3902">
        <w:rPr>
          <w:b/>
        </w:rPr>
        <w:t>Fund Your Vision</w:t>
      </w:r>
      <w:r w:rsidRPr="007F3902">
        <w:t xml:space="preserve"> grant application to those in your congregation who may indeed have a vision in need of funding.  For </w:t>
      </w:r>
    </w:p>
    <w:p w14:paraId="40D62536" w14:textId="422B463E" w:rsidR="00573F29" w:rsidRPr="007F3902" w:rsidRDefault="00793337" w:rsidP="00573F29">
      <w:pPr>
        <w:ind w:right="-1440"/>
        <w:outlineLvl w:val="0"/>
        <w:rPr>
          <w:rFonts w:eastAsia="Times New Roman"/>
          <w:b/>
          <w:bCs/>
          <w:kern w:val="36"/>
        </w:rPr>
      </w:pPr>
      <w:r w:rsidRPr="007F3902">
        <w:t xml:space="preserve">more information, please </w:t>
      </w:r>
      <w:r w:rsidR="00573F29" w:rsidRPr="007F3902">
        <w:t xml:space="preserve">email </w:t>
      </w:r>
      <w:r w:rsidR="00573F29" w:rsidRPr="007F3902">
        <w:rPr>
          <w:rFonts w:eastAsia="Times New Roman"/>
          <w:b/>
          <w:bCs/>
          <w:kern w:val="36"/>
        </w:rPr>
        <w:t>fundyourvision@sfpby.org</w:t>
      </w:r>
      <w:r w:rsidR="00F95E63" w:rsidRPr="007F3902">
        <w:rPr>
          <w:rFonts w:eastAsia="Times New Roman"/>
          <w:b/>
          <w:bCs/>
          <w:kern w:val="36"/>
        </w:rPr>
        <w:t>.</w:t>
      </w:r>
    </w:p>
    <w:p w14:paraId="449E507E" w14:textId="77777777" w:rsidR="00CA18DC" w:rsidRPr="007F3902" w:rsidRDefault="00CA18DC" w:rsidP="00573F29">
      <w:pPr>
        <w:pStyle w:val="Body"/>
        <w:rPr>
          <w:rFonts w:ascii="Times New Roman" w:hAnsi="Times New Roman" w:cs="Times New Roman"/>
        </w:rPr>
      </w:pPr>
    </w:p>
    <w:p w14:paraId="0882BE34" w14:textId="77777777" w:rsidR="00CA18DC" w:rsidRPr="007F3902" w:rsidRDefault="00793337" w:rsidP="00573F29">
      <w:pPr>
        <w:pStyle w:val="Body"/>
        <w:rPr>
          <w:rFonts w:ascii="Times New Roman" w:hAnsi="Times New Roman" w:cs="Times New Roman"/>
        </w:rPr>
      </w:pPr>
      <w:r w:rsidRPr="007F3902">
        <w:rPr>
          <w:rFonts w:ascii="Times New Roman" w:hAnsi="Times New Roman" w:cs="Times New Roman"/>
        </w:rPr>
        <w:t>With blessings and expectation,</w:t>
      </w:r>
    </w:p>
    <w:p w14:paraId="2B022805" w14:textId="692ED7E7" w:rsidR="00573F29" w:rsidRPr="007F3902" w:rsidRDefault="00573F29">
      <w:pPr>
        <w:pStyle w:val="Body"/>
        <w:ind w:firstLine="720"/>
        <w:rPr>
          <w:rFonts w:ascii="Times New Roman" w:hAnsi="Times New Roman" w:cs="Times New Roman"/>
          <w:b/>
          <w:bCs/>
        </w:rPr>
      </w:pPr>
    </w:p>
    <w:p w14:paraId="451D9887" w14:textId="77777777" w:rsidR="00573F29" w:rsidRPr="007F3902" w:rsidRDefault="00573F29">
      <w:pPr>
        <w:pStyle w:val="Body"/>
        <w:ind w:firstLine="720"/>
        <w:rPr>
          <w:rFonts w:ascii="Times New Roman" w:hAnsi="Times New Roman" w:cs="Times New Roman"/>
          <w:b/>
          <w:bCs/>
        </w:rPr>
      </w:pPr>
    </w:p>
    <w:p w14:paraId="1AC78EDC" w14:textId="4FF969F8" w:rsidR="00CA18DC" w:rsidRDefault="00793337" w:rsidP="00573F29">
      <w:pPr>
        <w:pStyle w:val="Body"/>
        <w:rPr>
          <w:rFonts w:ascii="Times New Roman" w:hAnsi="Times New Roman" w:cs="Times New Roman"/>
          <w:b/>
          <w:bCs/>
        </w:rPr>
      </w:pPr>
      <w:r w:rsidRPr="007F3902">
        <w:rPr>
          <w:rFonts w:ascii="Times New Roman" w:hAnsi="Times New Roman" w:cs="Times New Roman"/>
          <w:b/>
          <w:bCs/>
        </w:rPr>
        <w:t>The Fund Your Vision Grant Panel</w:t>
      </w:r>
    </w:p>
    <w:p w14:paraId="30D471A4" w14:textId="77777777" w:rsidR="00BF0631" w:rsidRPr="00BF0631" w:rsidRDefault="00BF0631" w:rsidP="00BF063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BF0631">
        <w:rPr>
          <w:rFonts w:eastAsia="Times New Roman"/>
          <w:b/>
          <w:bCs/>
          <w:color w:val="1D2228"/>
          <w:bdr w:val="none" w:sz="0" w:space="0" w:color="auto"/>
          <w:shd w:val="clear" w:color="auto" w:fill="FFFFFF"/>
        </w:rPr>
        <w:t>Susan Baker-</w:t>
      </w:r>
      <w:proofErr w:type="spellStart"/>
      <w:r w:rsidRPr="00BF0631">
        <w:rPr>
          <w:rFonts w:eastAsia="Times New Roman"/>
          <w:b/>
          <w:bCs/>
          <w:color w:val="1D2228"/>
          <w:bdr w:val="none" w:sz="0" w:space="0" w:color="auto"/>
          <w:shd w:val="clear" w:color="auto" w:fill="FFFFFF"/>
        </w:rPr>
        <w:t>Lehne</w:t>
      </w:r>
      <w:proofErr w:type="spellEnd"/>
      <w:r w:rsidRPr="00BF0631">
        <w:rPr>
          <w:rFonts w:eastAsia="Times New Roman"/>
          <w:b/>
          <w:bCs/>
          <w:color w:val="1D2228"/>
          <w:bdr w:val="none" w:sz="0" w:space="0" w:color="auto"/>
          <w:shd w:val="clear" w:color="auto" w:fill="FFFFFF"/>
        </w:rPr>
        <w:t xml:space="preserve">, Cindy Cake, Jeanette </w:t>
      </w:r>
      <w:proofErr w:type="spellStart"/>
      <w:r w:rsidRPr="00BF0631">
        <w:rPr>
          <w:rFonts w:eastAsia="Times New Roman"/>
          <w:b/>
          <w:bCs/>
          <w:color w:val="1D2228"/>
          <w:bdr w:val="none" w:sz="0" w:space="0" w:color="auto"/>
          <w:shd w:val="clear" w:color="auto" w:fill="FFFFFF"/>
        </w:rPr>
        <w:t>Huie</w:t>
      </w:r>
      <w:proofErr w:type="spellEnd"/>
      <w:r w:rsidRPr="00BF0631">
        <w:rPr>
          <w:rFonts w:eastAsia="Times New Roman"/>
          <w:b/>
          <w:bCs/>
          <w:color w:val="1D2228"/>
          <w:bdr w:val="none" w:sz="0" w:space="0" w:color="auto"/>
          <w:shd w:val="clear" w:color="auto" w:fill="FFFFFF"/>
        </w:rPr>
        <w:t xml:space="preserve">, Joni Lachman (alternate), Robin </w:t>
      </w:r>
      <w:proofErr w:type="spellStart"/>
      <w:r w:rsidRPr="00BF0631">
        <w:rPr>
          <w:rFonts w:eastAsia="Times New Roman"/>
          <w:b/>
          <w:bCs/>
          <w:color w:val="1D2228"/>
          <w:bdr w:val="none" w:sz="0" w:space="0" w:color="auto"/>
          <w:shd w:val="clear" w:color="auto" w:fill="FFFFFF"/>
        </w:rPr>
        <w:t>Polastri</w:t>
      </w:r>
      <w:proofErr w:type="spellEnd"/>
      <w:r w:rsidRPr="00BF0631">
        <w:rPr>
          <w:rFonts w:eastAsia="Times New Roman"/>
          <w:b/>
          <w:bCs/>
          <w:color w:val="1D2228"/>
          <w:bdr w:val="none" w:sz="0" w:space="0" w:color="auto"/>
          <w:shd w:val="clear" w:color="auto" w:fill="FFFFFF"/>
        </w:rPr>
        <w:t>, J.D. Ward</w:t>
      </w:r>
    </w:p>
    <w:p w14:paraId="2E632317" w14:textId="77777777" w:rsidR="00BF0631" w:rsidRPr="007F3902" w:rsidRDefault="00BF0631" w:rsidP="00573F29">
      <w:pPr>
        <w:pStyle w:val="Body"/>
        <w:rPr>
          <w:rFonts w:ascii="Times New Roman" w:hAnsi="Times New Roman" w:cs="Times New Roman"/>
          <w:b/>
          <w:bCs/>
        </w:rPr>
      </w:pPr>
      <w:bookmarkStart w:id="0" w:name="_GoBack"/>
      <w:bookmarkEnd w:id="0"/>
    </w:p>
    <w:p w14:paraId="74C049B6" w14:textId="77777777" w:rsidR="00CA18DC" w:rsidRPr="007F3902" w:rsidRDefault="00CA18DC">
      <w:pPr>
        <w:pStyle w:val="Body"/>
        <w:ind w:firstLine="720"/>
        <w:rPr>
          <w:rFonts w:ascii="Times New Roman" w:hAnsi="Times New Roman" w:cs="Times New Roman"/>
        </w:rPr>
      </w:pPr>
    </w:p>
    <w:p w14:paraId="0FD8C960" w14:textId="77777777" w:rsidR="00CA18DC" w:rsidRPr="007F3902" w:rsidRDefault="00CA18DC">
      <w:pPr>
        <w:pStyle w:val="Body"/>
        <w:ind w:firstLine="720"/>
        <w:rPr>
          <w:rFonts w:ascii="Times New Roman" w:hAnsi="Times New Roman" w:cs="Times New Roman"/>
        </w:rPr>
      </w:pPr>
    </w:p>
    <w:p w14:paraId="6456BB53" w14:textId="77777777" w:rsidR="00CA18DC" w:rsidRPr="007F3902" w:rsidRDefault="00CA18DC">
      <w:pPr>
        <w:pStyle w:val="Body"/>
        <w:rPr>
          <w:rFonts w:ascii="Times New Roman" w:hAnsi="Times New Roman" w:cs="Times New Roman"/>
        </w:rPr>
      </w:pPr>
    </w:p>
    <w:sectPr w:rsidR="00CA18DC" w:rsidRPr="007F3902">
      <w:head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04C09D" w14:textId="77777777" w:rsidR="00693623" w:rsidRDefault="00693623">
      <w:r>
        <w:separator/>
      </w:r>
    </w:p>
  </w:endnote>
  <w:endnote w:type="continuationSeparator" w:id="0">
    <w:p w14:paraId="2C5E922A" w14:textId="77777777" w:rsidR="00693623" w:rsidRDefault="00693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pg-1ff45">
    <w:altName w:val="Cambria"/>
    <w:panose1 w:val="020B0604020202020204"/>
    <w:charset w:val="00"/>
    <w:family w:val="roman"/>
    <w:notTrueType/>
    <w:pitch w:val="default"/>
  </w:font>
  <w:font w:name="pg-1ff43">
    <w:altName w:val="Cambri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64E2A5" w14:textId="77777777" w:rsidR="00693623" w:rsidRDefault="00693623">
      <w:r>
        <w:separator/>
      </w:r>
    </w:p>
  </w:footnote>
  <w:footnote w:type="continuationSeparator" w:id="0">
    <w:p w14:paraId="48F23781" w14:textId="77777777" w:rsidR="00693623" w:rsidRDefault="006936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2BF5D" w14:textId="77777777" w:rsidR="00573F29" w:rsidRPr="00B03C89" w:rsidRDefault="00573F29" w:rsidP="00573F29">
    <w:pPr>
      <w:shd w:val="clear" w:color="auto" w:fill="FFFFFF"/>
      <w:jc w:val="center"/>
      <w:rPr>
        <w:rFonts w:ascii="pg-1ff45" w:eastAsia="Times New Roman" w:hAnsi="pg-1ff45"/>
        <w:color w:val="000000" w:themeColor="text1"/>
        <w:spacing w:val="7"/>
        <w:sz w:val="56"/>
        <w:szCs w:val="56"/>
      </w:rPr>
    </w:pPr>
    <w:r w:rsidRPr="00DF525C">
      <w:rPr>
        <w:rFonts w:ascii="pg-1ff45" w:eastAsia="Times New Roman" w:hAnsi="pg-1ff45"/>
        <w:color w:val="000000" w:themeColor="text1"/>
        <w:spacing w:val="7"/>
        <w:sz w:val="56"/>
        <w:szCs w:val="56"/>
        <w:shd w:val="clear" w:color="auto" w:fill="FFFFFF"/>
      </w:rPr>
      <w:t>Fund Your</w:t>
    </w:r>
  </w:p>
  <w:p w14:paraId="3DC43E4F" w14:textId="77777777" w:rsidR="00573F29" w:rsidRPr="00B03C89" w:rsidRDefault="00573F29" w:rsidP="00573F29">
    <w:pPr>
      <w:shd w:val="clear" w:color="auto" w:fill="FFFFFF"/>
      <w:jc w:val="center"/>
      <w:rPr>
        <w:rFonts w:ascii="pg-1ff43" w:eastAsia="Times New Roman" w:hAnsi="pg-1ff43"/>
        <w:color w:val="EF792F"/>
        <w:spacing w:val="2"/>
        <w:sz w:val="56"/>
        <w:szCs w:val="56"/>
      </w:rPr>
    </w:pPr>
    <w:r w:rsidRPr="00B03C89">
      <w:rPr>
        <w:rFonts w:ascii="pg-1ff43" w:eastAsia="Times New Roman" w:hAnsi="pg-1ff43"/>
        <w:color w:val="EF792F"/>
        <w:spacing w:val="2"/>
        <w:sz w:val="56"/>
        <w:szCs w:val="56"/>
      </w:rPr>
      <w:t>VISION</w:t>
    </w:r>
  </w:p>
  <w:p w14:paraId="54F7568D" w14:textId="77777777" w:rsidR="00CA18DC" w:rsidRDefault="00CA18DC">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C3373C"/>
    <w:multiLevelType w:val="hybridMultilevel"/>
    <w:tmpl w:val="8DAEEEB8"/>
    <w:styleLink w:val="ImportedStyle1"/>
    <w:lvl w:ilvl="0" w:tplc="A13C19AC">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8A4679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854E9F8">
      <w:start w:val="1"/>
      <w:numFmt w:val="lowerRoman"/>
      <w:lvlText w:val="%3."/>
      <w:lvlJc w:val="left"/>
      <w:pPr>
        <w:ind w:left="21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8BAEDF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3C996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6F4BFE6">
      <w:start w:val="1"/>
      <w:numFmt w:val="lowerRoman"/>
      <w:lvlText w:val="%6."/>
      <w:lvlJc w:val="left"/>
      <w:pPr>
        <w:ind w:left="43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5814B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5C44FFE">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9E21682">
      <w:start w:val="1"/>
      <w:numFmt w:val="lowerRoman"/>
      <w:lvlText w:val="%9."/>
      <w:lvlJc w:val="left"/>
      <w:pPr>
        <w:ind w:left="648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63B13F04"/>
    <w:multiLevelType w:val="hybridMultilevel"/>
    <w:tmpl w:val="8DAEEEB8"/>
    <w:numStyleLink w:val="ImportedStyle1"/>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8DC"/>
    <w:rsid w:val="0011206B"/>
    <w:rsid w:val="00573F29"/>
    <w:rsid w:val="00693623"/>
    <w:rsid w:val="00793337"/>
    <w:rsid w:val="007A5EE5"/>
    <w:rsid w:val="007F3902"/>
    <w:rsid w:val="008E1AF0"/>
    <w:rsid w:val="00B81866"/>
    <w:rsid w:val="00BF0631"/>
    <w:rsid w:val="00CA18DC"/>
    <w:rsid w:val="00E46D3D"/>
    <w:rsid w:val="00EB65C1"/>
    <w:rsid w:val="00F95E63"/>
    <w:rsid w:val="00FD2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8B4624"/>
  <w15:docId w15:val="{BD9EDA86-7BB1-8341-AA38-85A86E09B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Cambria" w:hAnsi="Cambria" w:cs="Arial Unicode MS"/>
      <w:color w:val="000000"/>
      <w:sz w:val="24"/>
      <w:szCs w:val="24"/>
      <w:u w:color="000000"/>
    </w:rPr>
  </w:style>
  <w:style w:type="character" w:customStyle="1" w:styleId="Hyperlink0">
    <w:name w:val="Hyperlink.0"/>
    <w:basedOn w:val="Hyperlink"/>
    <w:rPr>
      <w:color w:val="0000FF"/>
      <w:u w:val="single" w:color="0000FF"/>
    </w:rPr>
  </w:style>
  <w:style w:type="paragraph" w:styleId="ListParagraph">
    <w:name w:val="List Paragraph"/>
    <w:pPr>
      <w:ind w:left="720"/>
    </w:pPr>
    <w:rPr>
      <w:rFonts w:ascii="Cambria" w:hAnsi="Cambria" w:cs="Arial Unicode MS"/>
      <w:color w:val="000000"/>
      <w:sz w:val="24"/>
      <w:szCs w:val="24"/>
      <w:u w:color="000000"/>
    </w:rPr>
  </w:style>
  <w:style w:type="numbering" w:customStyle="1" w:styleId="ImportedStyle1">
    <w:name w:val="Imported Style 1"/>
    <w:pPr>
      <w:numPr>
        <w:numId w:val="1"/>
      </w:numPr>
    </w:pPr>
  </w:style>
  <w:style w:type="paragraph" w:styleId="Header">
    <w:name w:val="header"/>
    <w:basedOn w:val="Normal"/>
    <w:link w:val="HeaderChar"/>
    <w:uiPriority w:val="99"/>
    <w:unhideWhenUsed/>
    <w:rsid w:val="00573F29"/>
    <w:pPr>
      <w:tabs>
        <w:tab w:val="center" w:pos="4680"/>
        <w:tab w:val="right" w:pos="9360"/>
      </w:tabs>
    </w:pPr>
  </w:style>
  <w:style w:type="character" w:customStyle="1" w:styleId="HeaderChar">
    <w:name w:val="Header Char"/>
    <w:basedOn w:val="DefaultParagraphFont"/>
    <w:link w:val="Header"/>
    <w:uiPriority w:val="99"/>
    <w:rsid w:val="00573F29"/>
    <w:rPr>
      <w:sz w:val="24"/>
      <w:szCs w:val="24"/>
    </w:rPr>
  </w:style>
  <w:style w:type="paragraph" w:styleId="Footer">
    <w:name w:val="footer"/>
    <w:basedOn w:val="Normal"/>
    <w:link w:val="FooterChar"/>
    <w:uiPriority w:val="99"/>
    <w:unhideWhenUsed/>
    <w:rsid w:val="00573F29"/>
    <w:pPr>
      <w:tabs>
        <w:tab w:val="center" w:pos="4680"/>
        <w:tab w:val="right" w:pos="9360"/>
      </w:tabs>
    </w:pPr>
  </w:style>
  <w:style w:type="character" w:customStyle="1" w:styleId="FooterChar">
    <w:name w:val="Footer Char"/>
    <w:basedOn w:val="DefaultParagraphFont"/>
    <w:link w:val="Footer"/>
    <w:uiPriority w:val="99"/>
    <w:rsid w:val="00573F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395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Genentech, Inc.</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cp:revision>
  <dcterms:created xsi:type="dcterms:W3CDTF">2019-10-12T23:21:00Z</dcterms:created>
  <dcterms:modified xsi:type="dcterms:W3CDTF">2019-10-13T04:37:00Z</dcterms:modified>
</cp:coreProperties>
</file>